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81E98" w14:textId="77777777" w:rsidR="008E0FF6" w:rsidRDefault="008E0FF6" w:rsidP="008E0FF6">
      <w:r>
        <w:t xml:space="preserve">Бренд Мираторг постоянно расширяет свою продуктовую линейку. Под одним брендом компания выпускает и продукты весьма высокой ценовой категории (например, продукты с использованием мраморной говядины породы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Angus</w:t>
      </w:r>
      <w:proofErr w:type="spellEnd"/>
      <w:r>
        <w:t xml:space="preserve">) и более бюджетные продукты. Однако, на все продукты у компании бывают скидки в определенные часы и дни (это решение </w:t>
      </w:r>
      <w:proofErr w:type="spellStart"/>
      <w:r>
        <w:t>обоновывается</w:t>
      </w:r>
      <w:proofErr w:type="spellEnd"/>
      <w:r>
        <w:t xml:space="preserve"> тем, что продукцию с подходящим сроком годности лучше продать дешевле, чем не продать вовсе).</w:t>
      </w:r>
    </w:p>
    <w:p w14:paraId="5E0A523B" w14:textId="77777777" w:rsidR="008E0FF6" w:rsidRDefault="008E0FF6" w:rsidP="008E0FF6"/>
    <w:p w14:paraId="4D01974C" w14:textId="77777777" w:rsidR="008E0FF6" w:rsidRDefault="008E0FF6" w:rsidP="008E0FF6">
      <w:r>
        <w:t>1. Какую стратегию бренд использует сейчас?</w:t>
      </w:r>
    </w:p>
    <w:p w14:paraId="51161932" w14:textId="77777777" w:rsidR="008E0FF6" w:rsidRDefault="008E0FF6" w:rsidP="008E0FF6"/>
    <w:p w14:paraId="57D18428" w14:textId="77777777" w:rsidR="008E0FF6" w:rsidRDefault="008E0FF6" w:rsidP="008E0FF6">
      <w:r>
        <w:t>2. Какую ценовую стратегию вы порекомендуете бренду? Или, какие необходимо внести коррективы в используемую стратегию?</w:t>
      </w:r>
    </w:p>
    <w:p w14:paraId="1BC7C913" w14:textId="77777777" w:rsidR="008E0FF6" w:rsidRDefault="008E0FF6" w:rsidP="008E0FF6"/>
    <w:p w14:paraId="5A79AFDF" w14:textId="77777777" w:rsidR="008E0FF6" w:rsidRDefault="008E0FF6" w:rsidP="008E0FF6">
      <w:r>
        <w:t>3. Прокомментируйте минусы используемой стратегии и преимущества предлагаемой.</w:t>
      </w:r>
    </w:p>
    <w:p w14:paraId="4A73B562" w14:textId="77777777" w:rsidR="005C4C2C" w:rsidRDefault="005C4C2C"/>
    <w:sectPr w:rsidR="005C4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4DF"/>
    <w:rsid w:val="000174DF"/>
    <w:rsid w:val="005C4C2C"/>
    <w:rsid w:val="008E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3A5AEB-A5EE-4C09-8A2C-2FB2A882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2021-10-20T11:12:00Z</dcterms:created>
  <dcterms:modified xsi:type="dcterms:W3CDTF">2021-10-20T11:12:00Z</dcterms:modified>
</cp:coreProperties>
</file>